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93" w:rsidRPr="00627C93" w:rsidRDefault="00627C93" w:rsidP="00627C93">
      <w:pPr>
        <w:pStyle w:val="a3"/>
        <w:ind w:firstLine="0"/>
        <w:jc w:val="right"/>
        <w:rPr>
          <w:b/>
          <w:sz w:val="28"/>
          <w:szCs w:val="28"/>
        </w:rPr>
      </w:pPr>
      <w:r w:rsidRPr="00627C93">
        <w:rPr>
          <w:b/>
          <w:sz w:val="28"/>
          <w:szCs w:val="28"/>
        </w:rPr>
        <w:t>ПРОЄКТ</w:t>
      </w:r>
    </w:p>
    <w:p w:rsidR="00627C93" w:rsidRPr="00627C93" w:rsidRDefault="00627C93" w:rsidP="00627C93">
      <w:pPr>
        <w:pStyle w:val="a3"/>
        <w:ind w:firstLine="0"/>
        <w:rPr>
          <w:b/>
          <w:smallCaps/>
          <w:sz w:val="28"/>
          <w:szCs w:val="28"/>
        </w:rPr>
      </w:pPr>
      <w:r w:rsidRPr="00627C93">
        <w:rPr>
          <w:noProof/>
          <w:lang w:eastAsia="uk-UA"/>
        </w:rPr>
        <w:drawing>
          <wp:inline distT="0" distB="0" distL="0" distR="0" wp14:anchorId="24699967" wp14:editId="022ED92A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93" w:rsidRPr="00627C93" w:rsidRDefault="00627C93" w:rsidP="00627C93">
      <w:pPr>
        <w:pStyle w:val="a3"/>
        <w:ind w:firstLine="0"/>
        <w:rPr>
          <w:b/>
          <w:smallCaps/>
          <w:sz w:val="28"/>
          <w:szCs w:val="28"/>
        </w:rPr>
      </w:pPr>
      <w:r w:rsidRPr="00627C9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27C93" w:rsidRPr="00627C93" w:rsidRDefault="00627C93" w:rsidP="00627C93">
      <w:pPr>
        <w:pStyle w:val="a3"/>
        <w:ind w:firstLine="0"/>
        <w:rPr>
          <w:b/>
          <w:smallCaps/>
          <w:sz w:val="28"/>
          <w:szCs w:val="28"/>
        </w:rPr>
      </w:pPr>
      <w:r w:rsidRPr="00627C93">
        <w:rPr>
          <w:b/>
          <w:smallCaps/>
          <w:sz w:val="28"/>
          <w:szCs w:val="28"/>
        </w:rPr>
        <w:t>ХМЕЛЬНИЦЬКОЇ ОБЛАСТІ</w:t>
      </w:r>
    </w:p>
    <w:p w:rsidR="00627C93" w:rsidRPr="00627C93" w:rsidRDefault="00627C93" w:rsidP="0062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27C93" w:rsidRPr="00627C93" w:rsidRDefault="00627C93" w:rsidP="00627C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9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627C9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27C9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627C93" w:rsidRPr="00627C93" w:rsidRDefault="00627C93" w:rsidP="00627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27C93" w:rsidRPr="00627C93" w:rsidRDefault="001A041D" w:rsidP="00627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22</w:t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>.08.2024</w:t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627C93" w:rsidRPr="00627C93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:rsidR="00627C93" w:rsidRPr="00627C93" w:rsidRDefault="00627C93" w:rsidP="00627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DDD" w:rsidRPr="00627C93" w:rsidRDefault="00A72DDD" w:rsidP="00627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DDD" w:rsidRPr="00627C93" w:rsidRDefault="00A72DDD" w:rsidP="00627C93">
      <w:pPr>
        <w:pStyle w:val="a4"/>
        <w:shd w:val="clear" w:color="auto" w:fill="FFFFFF"/>
        <w:spacing w:before="0" w:beforeAutospacing="0" w:after="0" w:afterAutospacing="0"/>
        <w:ind w:right="1133"/>
        <w:jc w:val="both"/>
        <w:rPr>
          <w:bCs/>
          <w:sz w:val="28"/>
          <w:szCs w:val="28"/>
          <w:lang w:val="uk-UA" w:eastAsia="uk-UA"/>
        </w:rPr>
      </w:pPr>
      <w:r w:rsidRPr="00627C93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627C93">
        <w:rPr>
          <w:sz w:val="28"/>
          <w:szCs w:val="28"/>
          <w:lang w:val="uk-UA"/>
        </w:rPr>
        <w:t>Нетішинської</w:t>
      </w:r>
      <w:proofErr w:type="spellEnd"/>
      <w:r w:rsidRPr="00627C93">
        <w:rPr>
          <w:sz w:val="28"/>
          <w:szCs w:val="28"/>
          <w:lang w:val="uk-UA"/>
        </w:rPr>
        <w:t xml:space="preserve"> міської ради від 25 липня 2024 року №</w:t>
      </w:r>
      <w:r w:rsidR="00627C93">
        <w:rPr>
          <w:sz w:val="28"/>
          <w:szCs w:val="28"/>
          <w:lang w:val="uk-UA"/>
        </w:rPr>
        <w:t xml:space="preserve"> </w:t>
      </w:r>
      <w:r w:rsidRPr="00627C93">
        <w:rPr>
          <w:sz w:val="28"/>
          <w:szCs w:val="28"/>
          <w:lang w:val="uk-UA"/>
        </w:rPr>
        <w:t>209/2024 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</w:p>
    <w:p w:rsidR="00A72DDD" w:rsidRPr="00627C93" w:rsidRDefault="00A72DDD" w:rsidP="00627C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72DDD" w:rsidRPr="00627C93" w:rsidRDefault="00A72DDD" w:rsidP="00627C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72DDD" w:rsidRPr="00627C93" w:rsidRDefault="00A72DDD" w:rsidP="0062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C9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E6786" w:rsidRPr="00627C93">
        <w:rPr>
          <w:rFonts w:ascii="Times New Roman" w:hAnsi="Times New Roman" w:cs="Times New Roman"/>
          <w:sz w:val="28"/>
          <w:szCs w:val="28"/>
        </w:rPr>
        <w:t xml:space="preserve">статті 40, </w:t>
      </w:r>
      <w:r w:rsidRPr="00627C93">
        <w:rPr>
          <w:rFonts w:ascii="Times New Roman" w:hAnsi="Times New Roman" w:cs="Times New Roman"/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Pr="00627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сорок восьмої (позачергової) сесії </w:t>
      </w:r>
      <w:proofErr w:type="spellStart"/>
      <w:r w:rsidRPr="00627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627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VІІІ скликання 10 червня 2024 року № 48/2319 «</w:t>
      </w:r>
      <w:r w:rsidRPr="00627C93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Pr="00627C93">
        <w:rPr>
          <w:rFonts w:ascii="Times New Roman" w:hAnsi="Times New Roman" w:cs="Times New Roman"/>
          <w:sz w:val="28"/>
          <w:szCs w:val="28"/>
        </w:rPr>
        <w:t xml:space="preserve"> програму </w:t>
      </w:r>
      <w:r w:rsidRPr="00627C93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Pr="00627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», </w:t>
      </w:r>
      <w:r w:rsidRPr="00627C93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627C9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627C93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72DDD" w:rsidRPr="00627C93" w:rsidRDefault="00A72DDD" w:rsidP="0062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786" w:rsidRPr="00627C93" w:rsidRDefault="00A72DDD" w:rsidP="0062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C93">
        <w:rPr>
          <w:rFonts w:ascii="Times New Roman" w:hAnsi="Times New Roman" w:cs="Times New Roman"/>
          <w:sz w:val="28"/>
          <w:szCs w:val="28"/>
        </w:rPr>
        <w:t>ВИРІШИВ:</w:t>
      </w:r>
    </w:p>
    <w:p w:rsidR="00627C93" w:rsidRDefault="00627C93" w:rsidP="00627C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6786" w:rsidRPr="00627C93" w:rsidRDefault="00FE5E42" w:rsidP="00627C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1. </w:t>
      </w:r>
      <w:proofErr w:type="spellStart"/>
      <w:r w:rsidR="007E6786" w:rsidRPr="00627C93">
        <w:rPr>
          <w:rFonts w:ascii="Times New Roman" w:hAnsi="Times New Roman" w:cs="Times New Roman"/>
          <w:bCs/>
          <w:sz w:val="28"/>
          <w:szCs w:val="28"/>
          <w:lang w:eastAsia="ru-RU"/>
        </w:rPr>
        <w:t>Унести</w:t>
      </w:r>
      <w:proofErr w:type="spellEnd"/>
      <w:r w:rsidR="007E6786" w:rsidRPr="00627C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рішення виконавчого комітету </w:t>
      </w:r>
      <w:proofErr w:type="spellStart"/>
      <w:r w:rsidR="007E6786" w:rsidRPr="00627C93">
        <w:rPr>
          <w:rFonts w:ascii="Times New Roman" w:hAnsi="Times New Roman" w:cs="Times New Roman"/>
          <w:bCs/>
          <w:sz w:val="28"/>
          <w:szCs w:val="28"/>
          <w:lang w:eastAsia="ru-RU"/>
        </w:rPr>
        <w:t>Нетішинської</w:t>
      </w:r>
      <w:proofErr w:type="spellEnd"/>
      <w:r w:rsidR="007E6786" w:rsidRPr="00627C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міської ради від                   25 липня 2024 року № 209/2020 </w:t>
      </w:r>
      <w:r w:rsidR="007E6786" w:rsidRPr="00627C93">
        <w:rPr>
          <w:rFonts w:ascii="Times New Roman" w:hAnsi="Times New Roman" w:cs="Times New Roman"/>
          <w:sz w:val="28"/>
          <w:szCs w:val="28"/>
        </w:rPr>
        <w:t>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="00627C93">
        <w:rPr>
          <w:rFonts w:ascii="Times New Roman" w:hAnsi="Times New Roman" w:cs="Times New Roman"/>
          <w:bCs/>
          <w:sz w:val="28"/>
          <w:szCs w:val="28"/>
          <w:lang w:eastAsia="ru-RU"/>
        </w:rPr>
        <w:t>, такі зміни:</w:t>
      </w:r>
    </w:p>
    <w:p w:rsidR="00627C93" w:rsidRDefault="00627C93" w:rsidP="00627C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6786" w:rsidRPr="00627C93" w:rsidRDefault="00627C93" w:rsidP="00627C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 </w:t>
      </w:r>
      <w:r w:rsidR="007E6786" w:rsidRPr="00627C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пункт 3 Порядку надання фінансової допомоги суб’єктам господарювання за рахунок коштів бюджету </w:t>
      </w:r>
      <w:proofErr w:type="spellStart"/>
      <w:r w:rsidR="007E6786" w:rsidRPr="00627C93">
        <w:rPr>
          <w:rFonts w:ascii="Times New Roman" w:hAnsi="Times New Roman" w:cs="Times New Roman"/>
          <w:bCs/>
          <w:sz w:val="28"/>
          <w:szCs w:val="28"/>
          <w:lang w:eastAsia="ru-RU"/>
        </w:rPr>
        <w:t>Нетішинської</w:t>
      </w:r>
      <w:proofErr w:type="spellEnd"/>
      <w:r w:rsidR="007E6786" w:rsidRPr="00627C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 (часткового відшкодування вартості реєстратора розрахункових операцій)» викласти у новій редакції:</w:t>
      </w:r>
    </w:p>
    <w:p w:rsidR="007E6786" w:rsidRPr="00627C93" w:rsidRDefault="00627C93" w:rsidP="00627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«3. </w:t>
      </w:r>
      <w:r w:rsidR="007E6786" w:rsidRPr="00627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 надається для учасників, які придбали нові генератори, зарядні станції, акумуляторні батареї та надали підтверджуючі документи про його придбання датовані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раніше 01 червня 2024 року.</w:t>
      </w:r>
    </w:p>
    <w:p w:rsidR="007E6786" w:rsidRPr="00627C93" w:rsidRDefault="007E6786" w:rsidP="00627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27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 на придбання генератора надається виключно власникам домоволодінь, суб’єктам господарювання, об’єднанням співвласників багатоквартирних будинків та управителям багатоквартирних будинків.</w:t>
      </w:r>
    </w:p>
    <w:p w:rsidR="007E6786" w:rsidRDefault="007E6786" w:rsidP="00627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27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 надається кожному учаснику лише для одного об’єкта (будинок, квартира, об’єкт підприємництва).</w:t>
      </w:r>
    </w:p>
    <w:p w:rsidR="00627C93" w:rsidRDefault="00627C93" w:rsidP="00627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27C93" w:rsidRDefault="00627C93" w:rsidP="00627C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627C93" w:rsidSect="00627C9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27C93" w:rsidRDefault="00627C93" w:rsidP="00627C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2</w:t>
      </w:r>
    </w:p>
    <w:p w:rsidR="00627C93" w:rsidRPr="00627C93" w:rsidRDefault="00627C93" w:rsidP="00627C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7E6786" w:rsidRPr="00627C93" w:rsidRDefault="007E6786" w:rsidP="00627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27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разі звернення подружжя (чоловік, дружина), у кожного з яких є у власності окремий житловий будинок/квартира допомога надається лише одному із подружжя.</w:t>
      </w:r>
    </w:p>
    <w:p w:rsidR="007E6786" w:rsidRDefault="007E6786" w:rsidP="0062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надається учаснику також, у разі придбання генератора, зарядної станції, акумуляторної батареї </w:t>
      </w:r>
      <w:r w:rsidRPr="00627C93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членами сім’ї - чоловіком, дружиною, сином, дочкою.»</w:t>
      </w:r>
      <w:r w:rsidR="00627C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5E42" w:rsidRDefault="00FE5E42" w:rsidP="00FE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5E42" w:rsidRPr="00627C93" w:rsidRDefault="00FE5E42" w:rsidP="00FE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Контроль за виконанням цього рішення покласти на секретаря міської ради Івана Романюка.</w:t>
      </w:r>
    </w:p>
    <w:p w:rsidR="007E6786" w:rsidRPr="00627C93" w:rsidRDefault="007E6786" w:rsidP="00627C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6786" w:rsidRPr="00627C93" w:rsidRDefault="007E6786" w:rsidP="0062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786" w:rsidRPr="00627C93" w:rsidRDefault="007E6786" w:rsidP="0062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786" w:rsidRPr="00627C93" w:rsidRDefault="007E6786" w:rsidP="0062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786" w:rsidRPr="00627C93" w:rsidRDefault="007E6786" w:rsidP="0062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EC3" w:rsidRPr="00627C93" w:rsidRDefault="007E6786" w:rsidP="0062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C93">
        <w:rPr>
          <w:rFonts w:ascii="Times New Roman" w:hAnsi="Times New Roman" w:cs="Times New Roman"/>
          <w:sz w:val="28"/>
          <w:szCs w:val="28"/>
        </w:rPr>
        <w:t>Міський голова</w:t>
      </w:r>
      <w:r w:rsidRPr="00627C93">
        <w:rPr>
          <w:rFonts w:ascii="Times New Roman" w:hAnsi="Times New Roman" w:cs="Times New Roman"/>
          <w:sz w:val="28"/>
          <w:szCs w:val="28"/>
        </w:rPr>
        <w:tab/>
      </w:r>
      <w:r w:rsidRPr="00627C93">
        <w:rPr>
          <w:rFonts w:ascii="Times New Roman" w:hAnsi="Times New Roman" w:cs="Times New Roman"/>
          <w:sz w:val="28"/>
          <w:szCs w:val="28"/>
        </w:rPr>
        <w:tab/>
      </w:r>
      <w:r w:rsidRPr="00627C93">
        <w:rPr>
          <w:rFonts w:ascii="Times New Roman" w:hAnsi="Times New Roman" w:cs="Times New Roman"/>
          <w:sz w:val="28"/>
          <w:szCs w:val="28"/>
        </w:rPr>
        <w:tab/>
      </w:r>
      <w:r w:rsidRPr="00627C93">
        <w:rPr>
          <w:rFonts w:ascii="Times New Roman" w:hAnsi="Times New Roman" w:cs="Times New Roman"/>
          <w:sz w:val="28"/>
          <w:szCs w:val="28"/>
        </w:rPr>
        <w:tab/>
      </w:r>
      <w:r w:rsidRPr="00627C93">
        <w:rPr>
          <w:rFonts w:ascii="Times New Roman" w:hAnsi="Times New Roman" w:cs="Times New Roman"/>
          <w:sz w:val="28"/>
          <w:szCs w:val="28"/>
        </w:rPr>
        <w:tab/>
      </w:r>
      <w:r w:rsidRPr="00627C93">
        <w:rPr>
          <w:rFonts w:ascii="Times New Roman" w:hAnsi="Times New Roman" w:cs="Times New Roman"/>
          <w:sz w:val="28"/>
          <w:szCs w:val="28"/>
        </w:rPr>
        <w:tab/>
      </w:r>
      <w:r w:rsidRPr="00627C93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sectPr w:rsidR="000C2EC3" w:rsidRPr="00627C93" w:rsidSect="00627C9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DD"/>
    <w:rsid w:val="000C2EC3"/>
    <w:rsid w:val="001A041D"/>
    <w:rsid w:val="00627C93"/>
    <w:rsid w:val="00716A3A"/>
    <w:rsid w:val="0072451C"/>
    <w:rsid w:val="007E6786"/>
    <w:rsid w:val="00A72DDD"/>
    <w:rsid w:val="00D45DDF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2AF1"/>
  <w15:chartTrackingRefBased/>
  <w15:docId w15:val="{FF91D431-EB7C-4F8E-8E64-58C9AE70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DD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72DD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rsid w:val="00A7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27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5</cp:revision>
  <cp:lastPrinted>2024-08-20T14:21:00Z</cp:lastPrinted>
  <dcterms:created xsi:type="dcterms:W3CDTF">2024-08-19T10:47:00Z</dcterms:created>
  <dcterms:modified xsi:type="dcterms:W3CDTF">2024-08-20T14:23:00Z</dcterms:modified>
</cp:coreProperties>
</file>